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13" w:rsidRPr="00856785" w:rsidRDefault="00D71B13" w:rsidP="00D71B13">
      <w:pPr>
        <w:ind w:left="-180" w:firstLine="180"/>
        <w:jc w:val="both"/>
        <w:rPr>
          <w:b/>
          <w:bCs/>
          <w:sz w:val="32"/>
          <w:szCs w:val="32"/>
          <w:u w:val="single"/>
        </w:rPr>
      </w:pPr>
      <w:r w:rsidRPr="00A25FC5">
        <w:rPr>
          <w:b/>
          <w:bCs/>
          <w:sz w:val="32"/>
          <w:szCs w:val="32"/>
        </w:rPr>
        <w:t xml:space="preserve">                       </w:t>
      </w:r>
      <w:r w:rsidRPr="00856785">
        <w:rPr>
          <w:b/>
          <w:bCs/>
          <w:sz w:val="32"/>
          <w:szCs w:val="32"/>
          <w:u w:val="single"/>
        </w:rPr>
        <w:t>П   Р   Е   Д   Л   О   Ж   Е   Н   И   Е</w:t>
      </w:r>
    </w:p>
    <w:p w:rsidR="00D71B13" w:rsidRDefault="00D71B13" w:rsidP="00D71B13">
      <w:pPr>
        <w:ind w:left="-180" w:firstLine="180"/>
        <w:jc w:val="both"/>
        <w:rPr>
          <w:b/>
          <w:bCs/>
          <w:sz w:val="32"/>
          <w:szCs w:val="32"/>
          <w:u w:val="single"/>
        </w:rPr>
      </w:pPr>
      <w:r w:rsidRPr="00A25FC5">
        <w:rPr>
          <w:b/>
          <w:bCs/>
          <w:sz w:val="32"/>
          <w:szCs w:val="32"/>
        </w:rPr>
        <w:t xml:space="preserve">                                            </w:t>
      </w:r>
      <w:r w:rsidRPr="00856785">
        <w:rPr>
          <w:b/>
          <w:bCs/>
          <w:sz w:val="32"/>
          <w:szCs w:val="32"/>
          <w:u w:val="single"/>
        </w:rPr>
        <w:t>З  А</w:t>
      </w:r>
    </w:p>
    <w:p w:rsidR="00D71B13" w:rsidRPr="00856785" w:rsidRDefault="00D71B13" w:rsidP="00D71B13">
      <w:pPr>
        <w:ind w:left="-180" w:firstLine="180"/>
        <w:jc w:val="both"/>
        <w:rPr>
          <w:b/>
          <w:bCs/>
          <w:sz w:val="32"/>
          <w:szCs w:val="32"/>
          <w:u w:val="single"/>
        </w:rPr>
      </w:pPr>
    </w:p>
    <w:p w:rsidR="00D71B13" w:rsidRDefault="00D71B13" w:rsidP="00D71B13">
      <w:pPr>
        <w:ind w:left="-180" w:firstLine="180"/>
        <w:jc w:val="center"/>
        <w:rPr>
          <w:b/>
          <w:bCs/>
          <w:sz w:val="32"/>
          <w:szCs w:val="32"/>
        </w:rPr>
      </w:pPr>
      <w:r w:rsidRPr="00A25FC5">
        <w:rPr>
          <w:b/>
          <w:bCs/>
          <w:sz w:val="32"/>
          <w:szCs w:val="32"/>
        </w:rPr>
        <w:t xml:space="preserve">ДЕЙНОСТ НА </w:t>
      </w:r>
      <w:r>
        <w:rPr>
          <w:b/>
          <w:bCs/>
          <w:sz w:val="32"/>
          <w:szCs w:val="32"/>
        </w:rPr>
        <w:t>НЧ</w:t>
      </w:r>
      <w:r w:rsidRPr="00A25FC5">
        <w:rPr>
          <w:b/>
          <w:bCs/>
          <w:sz w:val="32"/>
          <w:szCs w:val="32"/>
        </w:rPr>
        <w:t>“</w:t>
      </w:r>
      <w:r>
        <w:rPr>
          <w:b/>
          <w:bCs/>
          <w:sz w:val="32"/>
          <w:szCs w:val="32"/>
        </w:rPr>
        <w:t>САМООБРАЗОВАНИЕ  1914 Г</w:t>
      </w:r>
      <w:r w:rsidRPr="00A25FC5">
        <w:rPr>
          <w:b/>
          <w:bCs/>
          <w:sz w:val="32"/>
          <w:szCs w:val="32"/>
        </w:rPr>
        <w:t xml:space="preserve">” </w:t>
      </w:r>
      <w:r>
        <w:rPr>
          <w:b/>
          <w:bCs/>
          <w:sz w:val="32"/>
          <w:szCs w:val="32"/>
        </w:rPr>
        <w:t xml:space="preserve"> - </w:t>
      </w:r>
    </w:p>
    <w:p w:rsidR="00D71B13" w:rsidRPr="00A25FC5" w:rsidRDefault="00D71B13" w:rsidP="00D71B13">
      <w:pPr>
        <w:ind w:left="-180" w:firstLine="1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С. СТОБ ЗА 202</w:t>
      </w:r>
      <w:r w:rsidRPr="00D71B13">
        <w:rPr>
          <w:b/>
          <w:bCs/>
          <w:sz w:val="32"/>
          <w:szCs w:val="32"/>
        </w:rPr>
        <w:t>1</w:t>
      </w:r>
      <w:r w:rsidRPr="00A25FC5">
        <w:rPr>
          <w:b/>
          <w:bCs/>
          <w:sz w:val="32"/>
          <w:szCs w:val="32"/>
        </w:rPr>
        <w:t xml:space="preserve"> ГОДИНА</w:t>
      </w:r>
    </w:p>
    <w:p w:rsidR="00D71B13" w:rsidRDefault="00D71B13" w:rsidP="00D71B13">
      <w:pPr>
        <w:ind w:left="-180" w:firstLine="180"/>
        <w:jc w:val="center"/>
        <w:rPr>
          <w:sz w:val="32"/>
          <w:szCs w:val="32"/>
        </w:rPr>
      </w:pPr>
    </w:p>
    <w:p w:rsidR="00D71B13" w:rsidRPr="004124FA" w:rsidRDefault="00D71B13" w:rsidP="00D71B13">
      <w:pPr>
        <w:ind w:left="-180" w:firstLine="180"/>
        <w:jc w:val="center"/>
        <w:rPr>
          <w:b/>
          <w:bCs/>
          <w:i/>
          <w:sz w:val="32"/>
          <w:szCs w:val="32"/>
        </w:rPr>
      </w:pPr>
      <w:r w:rsidRPr="004124FA">
        <w:rPr>
          <w:b/>
          <w:bCs/>
          <w:i/>
          <w:sz w:val="32"/>
          <w:szCs w:val="32"/>
        </w:rPr>
        <w:t xml:space="preserve">І. МЕРОПРИЯТИЯ, КОИТО Н. ЧИТАЛИЩЕ “САМООБРАЗОВАНИЕ – 1914 Г.” </w:t>
      </w:r>
      <w:r>
        <w:rPr>
          <w:b/>
          <w:bCs/>
          <w:i/>
          <w:sz w:val="32"/>
          <w:szCs w:val="32"/>
        </w:rPr>
        <w:t>ЩЕ ОРГАНИЗИРА И ПРОВЕДЕ ПРЕЗ 202</w:t>
      </w:r>
      <w:r w:rsidRPr="0090490E">
        <w:rPr>
          <w:b/>
          <w:bCs/>
          <w:i/>
          <w:sz w:val="32"/>
          <w:szCs w:val="32"/>
        </w:rPr>
        <w:t>1</w:t>
      </w:r>
      <w:r>
        <w:rPr>
          <w:b/>
          <w:bCs/>
          <w:i/>
          <w:sz w:val="32"/>
          <w:szCs w:val="32"/>
        </w:rPr>
        <w:t xml:space="preserve"> </w:t>
      </w:r>
      <w:r w:rsidRPr="004124FA">
        <w:rPr>
          <w:b/>
          <w:bCs/>
          <w:i/>
          <w:sz w:val="32"/>
          <w:szCs w:val="32"/>
        </w:rPr>
        <w:t>г.</w:t>
      </w:r>
    </w:p>
    <w:p w:rsidR="00D71B13" w:rsidRPr="004124FA" w:rsidRDefault="00D71B13" w:rsidP="00D71B13">
      <w:pPr>
        <w:ind w:left="-180" w:firstLine="180"/>
        <w:jc w:val="both"/>
        <w:rPr>
          <w:b/>
          <w:bCs/>
          <w:i/>
          <w:sz w:val="32"/>
          <w:szCs w:val="32"/>
        </w:rPr>
      </w:pPr>
    </w:p>
    <w:p w:rsidR="00D71B13" w:rsidRDefault="00D71B13" w:rsidP="00D71B13">
      <w:pPr>
        <w:ind w:left="-180" w:firstLine="18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>
        <w:rPr>
          <w:b/>
          <w:bCs/>
          <w:sz w:val="32"/>
          <w:szCs w:val="32"/>
        </w:rPr>
        <w:t>МЕСЕЦ ЯНУАРИ 202</w:t>
      </w:r>
      <w:r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 xml:space="preserve"> </w:t>
      </w:r>
      <w:r w:rsidRPr="00A25FC5">
        <w:rPr>
          <w:b/>
          <w:bCs/>
          <w:sz w:val="32"/>
          <w:szCs w:val="32"/>
        </w:rPr>
        <w:t>г.</w:t>
      </w:r>
    </w:p>
    <w:p w:rsidR="00D71B13" w:rsidRPr="00A25FC5" w:rsidRDefault="00D71B13" w:rsidP="00D71B13">
      <w:pPr>
        <w:ind w:left="-180" w:firstLine="180"/>
        <w:jc w:val="both"/>
        <w:rPr>
          <w:b/>
          <w:bCs/>
          <w:sz w:val="32"/>
          <w:szCs w:val="32"/>
        </w:rPr>
      </w:pPr>
    </w:p>
    <w:p w:rsidR="00D71B13" w:rsidRDefault="00D71B13" w:rsidP="00D71B1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“Бабин ден” – Бабин ден – съвместно с пенсионерски клуб. Честване с майките и бабите.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>МЕСЕЦ ФЕВРУАРИ 202</w:t>
      </w:r>
      <w:r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 xml:space="preserve"> </w:t>
      </w:r>
      <w:r w:rsidRPr="00A25FC5">
        <w:rPr>
          <w:b/>
          <w:bCs/>
          <w:sz w:val="32"/>
          <w:szCs w:val="32"/>
        </w:rPr>
        <w:t>г.</w:t>
      </w:r>
    </w:p>
    <w:p w:rsidR="00D71B13" w:rsidRPr="00A25FC5" w:rsidRDefault="00D71B13" w:rsidP="00D71B13">
      <w:pPr>
        <w:ind w:left="360"/>
        <w:jc w:val="both"/>
        <w:rPr>
          <w:b/>
          <w:bCs/>
          <w:sz w:val="32"/>
          <w:szCs w:val="32"/>
        </w:rPr>
      </w:pPr>
    </w:p>
    <w:p w:rsidR="00D71B13" w:rsidRDefault="00D71B13" w:rsidP="00D71B13">
      <w:pPr>
        <w:numPr>
          <w:ilvl w:val="0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“Трифон Зарезан” – Конкурс за най-добро вино.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b/>
          <w:bCs/>
          <w:sz w:val="32"/>
          <w:szCs w:val="32"/>
        </w:rPr>
        <w:t>МЕСЕЦ МАРТ 202</w:t>
      </w:r>
      <w:r w:rsidRPr="00D71B13">
        <w:rPr>
          <w:b/>
          <w:bCs/>
          <w:sz w:val="32"/>
          <w:szCs w:val="32"/>
        </w:rPr>
        <w:t>1</w:t>
      </w:r>
      <w:r w:rsidRPr="00A25FC5">
        <w:rPr>
          <w:b/>
          <w:bCs/>
          <w:sz w:val="32"/>
          <w:szCs w:val="32"/>
        </w:rPr>
        <w:t xml:space="preserve"> г.</w:t>
      </w:r>
    </w:p>
    <w:p w:rsidR="00D71B13" w:rsidRDefault="00D71B13" w:rsidP="00D71B13">
      <w:pPr>
        <w:ind w:left="360"/>
        <w:jc w:val="both"/>
        <w:rPr>
          <w:b/>
          <w:bCs/>
          <w:sz w:val="32"/>
          <w:szCs w:val="32"/>
        </w:rPr>
      </w:pPr>
    </w:p>
    <w:p w:rsidR="00D71B13" w:rsidRPr="007917DA" w:rsidRDefault="00D71B13" w:rsidP="00D71B13">
      <w:pPr>
        <w:ind w:left="36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1. Първи март – ден на самодееца и среща с Баба Марта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 Трети март – тържествено честване на Националният празник на Р. България.</w:t>
      </w:r>
    </w:p>
    <w:p w:rsidR="00D71B13" w:rsidRDefault="00D71B13" w:rsidP="00D71B1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 8-ми март – „Честване празника на жената”.</w:t>
      </w:r>
    </w:p>
    <w:p w:rsidR="00D71B13" w:rsidRDefault="00D71B13" w:rsidP="00D71B1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 Посрещане на пролетта.</w:t>
      </w:r>
    </w:p>
    <w:p w:rsidR="00D71B13" w:rsidRDefault="00D71B13" w:rsidP="00D71B13">
      <w:pPr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b/>
          <w:bCs/>
          <w:sz w:val="32"/>
          <w:szCs w:val="32"/>
        </w:rPr>
        <w:t>МЕСЕЦ АПРИЛ 202</w:t>
      </w:r>
      <w:r w:rsidRPr="00D71B13">
        <w:rPr>
          <w:b/>
          <w:bCs/>
          <w:sz w:val="32"/>
          <w:szCs w:val="32"/>
        </w:rPr>
        <w:t>1</w:t>
      </w:r>
      <w:r w:rsidRPr="00A25FC5">
        <w:rPr>
          <w:b/>
          <w:bCs/>
          <w:sz w:val="32"/>
          <w:szCs w:val="32"/>
        </w:rPr>
        <w:t xml:space="preserve"> г</w:t>
      </w:r>
      <w:r>
        <w:rPr>
          <w:sz w:val="32"/>
          <w:szCs w:val="32"/>
        </w:rPr>
        <w:t>.</w:t>
      </w:r>
    </w:p>
    <w:p w:rsidR="00D71B13" w:rsidRDefault="00D71B13" w:rsidP="00D71B13">
      <w:pPr>
        <w:ind w:left="360"/>
        <w:jc w:val="both"/>
        <w:rPr>
          <w:b/>
          <w:sz w:val="32"/>
          <w:szCs w:val="32"/>
        </w:rPr>
      </w:pPr>
    </w:p>
    <w:p w:rsidR="00D71B13" w:rsidRPr="00926CE1" w:rsidRDefault="00D71B13" w:rsidP="00D71B13">
      <w:pPr>
        <w:ind w:left="360"/>
        <w:jc w:val="both"/>
        <w:rPr>
          <w:sz w:val="32"/>
          <w:szCs w:val="32"/>
        </w:rPr>
      </w:pPr>
      <w:r>
        <w:rPr>
          <w:bCs/>
          <w:sz w:val="32"/>
          <w:szCs w:val="32"/>
        </w:rPr>
        <w:t>1. „Лазаров ден” – пресъздаване на обичая..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jc w:val="both"/>
        <w:rPr>
          <w:sz w:val="32"/>
          <w:szCs w:val="32"/>
        </w:rPr>
      </w:pPr>
    </w:p>
    <w:p w:rsidR="00D71B13" w:rsidRDefault="00D71B13" w:rsidP="00D71B13">
      <w:pPr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МАЙ 202</w:t>
      </w:r>
      <w:r w:rsidRPr="00D71B13">
        <w:rPr>
          <w:b/>
          <w:bCs/>
          <w:sz w:val="32"/>
          <w:szCs w:val="32"/>
        </w:rPr>
        <w:t>1</w:t>
      </w:r>
      <w:r w:rsidRPr="00A25FC5">
        <w:rPr>
          <w:b/>
          <w:bCs/>
          <w:sz w:val="32"/>
          <w:szCs w:val="32"/>
        </w:rPr>
        <w:t xml:space="preserve"> г.</w:t>
      </w:r>
    </w:p>
    <w:p w:rsidR="00D71B13" w:rsidRDefault="00D71B13" w:rsidP="00D71B13">
      <w:pPr>
        <w:ind w:left="360"/>
        <w:jc w:val="center"/>
        <w:rPr>
          <w:b/>
          <w:bCs/>
          <w:sz w:val="32"/>
          <w:szCs w:val="32"/>
        </w:rPr>
      </w:pPr>
    </w:p>
    <w:p w:rsidR="00D71B13" w:rsidRDefault="00D71B13" w:rsidP="00D71B13">
      <w:pPr>
        <w:ind w:left="360"/>
        <w:jc w:val="center"/>
        <w:rPr>
          <w:b/>
          <w:bCs/>
          <w:sz w:val="32"/>
          <w:szCs w:val="32"/>
        </w:rPr>
      </w:pPr>
    </w:p>
    <w:p w:rsidR="00D71B13" w:rsidRPr="005766FB" w:rsidRDefault="00D71B13" w:rsidP="00D71B13">
      <w:pPr>
        <w:ind w:left="360"/>
        <w:rPr>
          <w:bCs/>
          <w:sz w:val="32"/>
          <w:szCs w:val="32"/>
        </w:rPr>
      </w:pPr>
      <w:r>
        <w:rPr>
          <w:bCs/>
          <w:sz w:val="32"/>
          <w:szCs w:val="32"/>
        </w:rPr>
        <w:t>1. „Еремия – празник на младостта.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2. 24-ти май – честване на „Деня на славянската писменост и. култура.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МЕСЕЦ ЮНИ 202</w:t>
      </w:r>
      <w:r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 xml:space="preserve"> </w:t>
      </w:r>
      <w:r w:rsidRPr="00A25FC5">
        <w:rPr>
          <w:b/>
          <w:bCs/>
          <w:sz w:val="32"/>
          <w:szCs w:val="32"/>
        </w:rPr>
        <w:t>г</w:t>
      </w:r>
      <w:r>
        <w:rPr>
          <w:sz w:val="32"/>
          <w:szCs w:val="32"/>
        </w:rPr>
        <w:t>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1-ви юни – Международен ден на детето –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 мероприятие </w:t>
      </w:r>
    </w:p>
    <w:p w:rsidR="00D71B13" w:rsidRDefault="00D71B13" w:rsidP="00D71B13">
      <w:pPr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“Еньовден” –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 Мероприятие съвместно с клуба на пенсионера.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ЮЛИ 202</w:t>
      </w:r>
      <w:r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 xml:space="preserve"> </w:t>
      </w:r>
      <w:r w:rsidRPr="00A25FC5">
        <w:rPr>
          <w:b/>
          <w:bCs/>
          <w:sz w:val="32"/>
          <w:szCs w:val="32"/>
        </w:rPr>
        <w:t>г.</w:t>
      </w:r>
    </w:p>
    <w:p w:rsidR="00D71B13" w:rsidRDefault="00D71B13" w:rsidP="00D71B13">
      <w:pPr>
        <w:ind w:left="360"/>
        <w:jc w:val="both"/>
        <w:rPr>
          <w:b/>
          <w:bCs/>
          <w:sz w:val="32"/>
          <w:szCs w:val="32"/>
        </w:rPr>
      </w:pPr>
    </w:p>
    <w:p w:rsidR="00D71B13" w:rsidRPr="00A46C96" w:rsidRDefault="00D71B13" w:rsidP="00D71B13">
      <w:pPr>
        <w:numPr>
          <w:ilvl w:val="0"/>
          <w:numId w:val="10"/>
        </w:numPr>
        <w:jc w:val="both"/>
        <w:rPr>
          <w:sz w:val="32"/>
          <w:szCs w:val="32"/>
        </w:rPr>
      </w:pPr>
      <w:r w:rsidRPr="00A46C96">
        <w:rPr>
          <w:bCs/>
          <w:sz w:val="32"/>
          <w:szCs w:val="32"/>
        </w:rPr>
        <w:t>„</w:t>
      </w:r>
      <w:proofErr w:type="spellStart"/>
      <w:r w:rsidRPr="00A46C96">
        <w:rPr>
          <w:bCs/>
          <w:sz w:val="32"/>
          <w:szCs w:val="32"/>
        </w:rPr>
        <w:t>Пръски</w:t>
      </w:r>
      <w:proofErr w:type="spellEnd"/>
      <w:r w:rsidRPr="00A46C96">
        <w:rPr>
          <w:bCs/>
          <w:sz w:val="32"/>
          <w:szCs w:val="32"/>
        </w:rPr>
        <w:t xml:space="preserve"> от извора”  – фолклорна вечер с участие на читалищни самодейни колективи от региона</w:t>
      </w:r>
    </w:p>
    <w:p w:rsidR="00D71B13" w:rsidRPr="00A46C96" w:rsidRDefault="00D71B13" w:rsidP="00D71B13">
      <w:pPr>
        <w:numPr>
          <w:ilvl w:val="0"/>
          <w:numId w:val="10"/>
        </w:numPr>
        <w:jc w:val="both"/>
        <w:rPr>
          <w:sz w:val="32"/>
          <w:szCs w:val="32"/>
        </w:rPr>
      </w:pPr>
      <w:r w:rsidRPr="00A46C96">
        <w:rPr>
          <w:sz w:val="32"/>
          <w:szCs w:val="32"/>
        </w:rPr>
        <w:t xml:space="preserve"> Подготовка и провеждане на     традиционния събор на селото. </w:t>
      </w:r>
    </w:p>
    <w:p w:rsidR="00D71B13" w:rsidRPr="00A46C96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АВГУСТ 202</w:t>
      </w:r>
      <w:r>
        <w:rPr>
          <w:b/>
          <w:bCs/>
          <w:sz w:val="32"/>
          <w:szCs w:val="32"/>
          <w:lang w:val="en-US"/>
        </w:rPr>
        <w:t>1</w:t>
      </w:r>
      <w:r w:rsidRPr="00A25FC5">
        <w:rPr>
          <w:b/>
          <w:bCs/>
          <w:sz w:val="32"/>
          <w:szCs w:val="32"/>
        </w:rPr>
        <w:t xml:space="preserve"> г.</w:t>
      </w:r>
    </w:p>
    <w:p w:rsidR="00D71B13" w:rsidRPr="00A25FC5" w:rsidRDefault="00D71B13" w:rsidP="00D71B13">
      <w:pPr>
        <w:ind w:left="360"/>
        <w:jc w:val="both"/>
        <w:rPr>
          <w:b/>
          <w:bCs/>
          <w:sz w:val="32"/>
          <w:szCs w:val="32"/>
        </w:rPr>
      </w:pPr>
    </w:p>
    <w:p w:rsidR="00D71B13" w:rsidRDefault="00D71B13" w:rsidP="00D71B13">
      <w:pPr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Еднодневна екскурзия с хората от третата възраст от селото.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СЕПТЕМВРИ 202</w:t>
      </w:r>
      <w:r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 xml:space="preserve"> </w:t>
      </w:r>
      <w:r w:rsidRPr="00A25FC5">
        <w:rPr>
          <w:b/>
          <w:bCs/>
          <w:sz w:val="32"/>
          <w:szCs w:val="32"/>
        </w:rPr>
        <w:t>г.</w:t>
      </w:r>
    </w:p>
    <w:p w:rsidR="00D71B13" w:rsidRPr="00A25FC5" w:rsidRDefault="00D71B13" w:rsidP="00D71B13">
      <w:pPr>
        <w:ind w:left="360"/>
        <w:jc w:val="both"/>
        <w:rPr>
          <w:b/>
          <w:bCs/>
          <w:sz w:val="32"/>
          <w:szCs w:val="32"/>
        </w:rPr>
      </w:pPr>
    </w:p>
    <w:p w:rsidR="00D71B13" w:rsidRDefault="00D71B13" w:rsidP="00D71B13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Еднодневна екскурзия с членове от  клуба на  хората с увреждания.</w:t>
      </w:r>
    </w:p>
    <w:p w:rsidR="00D71B13" w:rsidRDefault="00D71B13" w:rsidP="00D71B13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„Музика под рилското небе” с участие на самодейци от Канада, Бразилия, Испания, Португалия и др. изпълняващи български фолклор.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D71B13" w:rsidRDefault="00D71B13" w:rsidP="00D71B13">
      <w:pPr>
        <w:ind w:left="36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</w:t>
      </w:r>
      <w:r>
        <w:rPr>
          <w:b/>
          <w:bCs/>
          <w:sz w:val="32"/>
          <w:szCs w:val="32"/>
        </w:rPr>
        <w:t>МЕСЕЦ ОКТОМВРИ 202</w:t>
      </w:r>
      <w:r>
        <w:rPr>
          <w:b/>
          <w:bCs/>
          <w:sz w:val="32"/>
          <w:szCs w:val="32"/>
          <w:lang w:val="en-US"/>
        </w:rPr>
        <w:t>1</w:t>
      </w:r>
      <w:r w:rsidRPr="00A25FC5">
        <w:rPr>
          <w:b/>
          <w:bCs/>
          <w:sz w:val="32"/>
          <w:szCs w:val="32"/>
        </w:rPr>
        <w:t xml:space="preserve"> г.</w:t>
      </w:r>
    </w:p>
    <w:p w:rsidR="00D71B13" w:rsidRPr="00A25FC5" w:rsidRDefault="00D71B13" w:rsidP="00D71B13">
      <w:pPr>
        <w:ind w:left="360"/>
        <w:jc w:val="both"/>
        <w:rPr>
          <w:b/>
          <w:bCs/>
          <w:sz w:val="32"/>
          <w:szCs w:val="32"/>
        </w:rPr>
      </w:pPr>
    </w:p>
    <w:p w:rsidR="00D71B13" w:rsidRDefault="00D71B13" w:rsidP="00D71B13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Еднодневна екскурзия с жители на селото.</w:t>
      </w:r>
    </w:p>
    <w:p w:rsidR="00D71B13" w:rsidRDefault="00D71B13" w:rsidP="00D71B13">
      <w:pPr>
        <w:ind w:left="72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>
        <w:rPr>
          <w:b/>
          <w:bCs/>
          <w:sz w:val="32"/>
          <w:szCs w:val="32"/>
        </w:rPr>
        <w:t>МЕСЕЦ НОЕМВРИ 202</w:t>
      </w:r>
      <w:r w:rsidRPr="00D71B13">
        <w:rPr>
          <w:b/>
          <w:bCs/>
          <w:sz w:val="32"/>
          <w:szCs w:val="32"/>
        </w:rPr>
        <w:t>1</w:t>
      </w:r>
      <w:r w:rsidRPr="00A25FC5">
        <w:rPr>
          <w:b/>
          <w:bCs/>
          <w:sz w:val="32"/>
          <w:szCs w:val="32"/>
        </w:rPr>
        <w:t xml:space="preserve"> г</w:t>
      </w:r>
      <w:r>
        <w:rPr>
          <w:sz w:val="32"/>
          <w:szCs w:val="32"/>
        </w:rPr>
        <w:t>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Pr="005B5433" w:rsidRDefault="00D71B13" w:rsidP="00D71B13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1. Ден на народните будители.</w:t>
      </w:r>
    </w:p>
    <w:p w:rsidR="00D71B13" w:rsidRDefault="00D71B13" w:rsidP="00D71B13">
      <w:pPr>
        <w:numPr>
          <w:ilvl w:val="0"/>
          <w:numId w:val="6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“Ден на християнското семейство и християнската младеж” –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 мероприятие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Pr="00B17968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-180" w:firstLine="1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>
        <w:rPr>
          <w:b/>
          <w:bCs/>
          <w:sz w:val="32"/>
          <w:szCs w:val="32"/>
        </w:rPr>
        <w:t>МЕСЕЦ ДЕКЕМВРИ 202</w:t>
      </w:r>
      <w:r>
        <w:rPr>
          <w:b/>
          <w:bCs/>
          <w:sz w:val="32"/>
          <w:szCs w:val="32"/>
          <w:lang w:val="en-US"/>
        </w:rPr>
        <w:t>1</w:t>
      </w:r>
      <w:r w:rsidRPr="00A25FC5">
        <w:rPr>
          <w:b/>
          <w:bCs/>
          <w:sz w:val="32"/>
          <w:szCs w:val="32"/>
        </w:rPr>
        <w:t xml:space="preserve"> г</w:t>
      </w:r>
      <w:r>
        <w:rPr>
          <w:sz w:val="32"/>
          <w:szCs w:val="32"/>
        </w:rPr>
        <w:t>.</w:t>
      </w:r>
    </w:p>
    <w:p w:rsidR="00D71B13" w:rsidRDefault="00D71B13" w:rsidP="00D71B13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Международен ден на хората с увреждания.</w:t>
      </w:r>
    </w:p>
    <w:p w:rsidR="00D71B13" w:rsidRDefault="00D71B13" w:rsidP="00D71B13">
      <w:pPr>
        <w:numPr>
          <w:ilvl w:val="0"/>
          <w:numId w:val="14"/>
        </w:numPr>
        <w:jc w:val="both"/>
        <w:rPr>
          <w:sz w:val="32"/>
          <w:szCs w:val="32"/>
        </w:rPr>
      </w:pPr>
      <w:r>
        <w:rPr>
          <w:sz w:val="32"/>
          <w:szCs w:val="32"/>
        </w:rPr>
        <w:t>Коледни и новогодишни празници с участие на читалищните състави в провеждането им.</w:t>
      </w:r>
    </w:p>
    <w:p w:rsidR="00D71B13" w:rsidRDefault="00D71B13" w:rsidP="00D71B13">
      <w:pPr>
        <w:ind w:left="300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</w:t>
      </w:r>
    </w:p>
    <w:p w:rsidR="00D71B13" w:rsidRPr="000A4D87" w:rsidRDefault="00D71B13" w:rsidP="00D71B13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                </w:t>
      </w:r>
    </w:p>
    <w:p w:rsidR="00D71B13" w:rsidRDefault="00D71B13" w:rsidP="00D71B13">
      <w:pPr>
        <w:ind w:left="-180" w:firstLine="180"/>
        <w:jc w:val="center"/>
        <w:rPr>
          <w:b/>
          <w:bCs/>
          <w:i/>
          <w:sz w:val="32"/>
          <w:szCs w:val="32"/>
        </w:rPr>
      </w:pPr>
      <w:r w:rsidRPr="002812C4">
        <w:rPr>
          <w:i/>
          <w:sz w:val="32"/>
          <w:szCs w:val="32"/>
        </w:rPr>
        <w:t xml:space="preserve">ІІ. </w:t>
      </w:r>
      <w:r w:rsidRPr="002812C4">
        <w:rPr>
          <w:b/>
          <w:bCs/>
          <w:i/>
          <w:sz w:val="32"/>
          <w:szCs w:val="32"/>
        </w:rPr>
        <w:t>МЕРОПРИЯТИЯ, КОИТО Н. Ч-ЩЕ “САМООБРАЗОВАНИЕ – 1914 Г.” ЩЕ ИНИЦИРА И ПРОВЕДЕ С УЧАСТИЕ НА ДРУГИ  ЧИТАЛИЩА ОТ ОБЩИНАТА:</w:t>
      </w:r>
    </w:p>
    <w:p w:rsidR="00D71B13" w:rsidRPr="002812C4" w:rsidRDefault="00D71B13" w:rsidP="00D71B13">
      <w:pPr>
        <w:ind w:left="-180" w:firstLine="180"/>
        <w:jc w:val="center"/>
        <w:rPr>
          <w:b/>
          <w:bCs/>
          <w:i/>
          <w:sz w:val="32"/>
          <w:szCs w:val="32"/>
        </w:rPr>
      </w:pPr>
    </w:p>
    <w:p w:rsidR="00D71B13" w:rsidRPr="002759A6" w:rsidRDefault="00D71B13" w:rsidP="00D71B13">
      <w:pPr>
        <w:ind w:left="360"/>
        <w:jc w:val="both"/>
        <w:rPr>
          <w:bCs/>
          <w:sz w:val="32"/>
          <w:szCs w:val="32"/>
        </w:rPr>
      </w:pPr>
    </w:p>
    <w:p w:rsidR="00D71B13" w:rsidRDefault="00D71B13" w:rsidP="00D71B13">
      <w:pPr>
        <w:ind w:left="-180" w:firstLine="18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МЕСЕЦ МАРТ 202</w:t>
      </w:r>
      <w:r>
        <w:rPr>
          <w:b/>
          <w:bCs/>
          <w:sz w:val="32"/>
          <w:szCs w:val="32"/>
          <w:lang w:val="en-US"/>
        </w:rPr>
        <w:t>1</w:t>
      </w:r>
      <w:r w:rsidRPr="00A25FC5">
        <w:rPr>
          <w:b/>
          <w:bCs/>
          <w:sz w:val="32"/>
          <w:szCs w:val="32"/>
        </w:rPr>
        <w:t xml:space="preserve"> г</w:t>
      </w:r>
      <w:r>
        <w:rPr>
          <w:sz w:val="32"/>
          <w:szCs w:val="32"/>
        </w:rPr>
        <w:t>.</w:t>
      </w:r>
    </w:p>
    <w:p w:rsidR="00D71B13" w:rsidRDefault="00D71B13" w:rsidP="00D71B13">
      <w:pPr>
        <w:ind w:left="-180" w:firstLine="180"/>
        <w:jc w:val="center"/>
        <w:rPr>
          <w:sz w:val="32"/>
          <w:szCs w:val="32"/>
        </w:rPr>
      </w:pPr>
    </w:p>
    <w:p w:rsidR="00D71B13" w:rsidRDefault="00D71B13" w:rsidP="00D71B13">
      <w:pPr>
        <w:numPr>
          <w:ilvl w:val="0"/>
          <w:numId w:val="1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Първа пролет.</w:t>
      </w:r>
    </w:p>
    <w:p w:rsidR="00D71B13" w:rsidRDefault="00D71B13" w:rsidP="00D71B13">
      <w:pPr>
        <w:ind w:left="360"/>
        <w:jc w:val="both"/>
        <w:rPr>
          <w:sz w:val="32"/>
          <w:szCs w:val="32"/>
        </w:rPr>
      </w:pPr>
    </w:p>
    <w:p w:rsidR="00D71B13" w:rsidRDefault="00D71B13" w:rsidP="00D71B1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МЕСЕЦ АПРИЛ 202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 xml:space="preserve"> г.</w:t>
      </w:r>
    </w:p>
    <w:p w:rsidR="00D71B13" w:rsidRDefault="00D71B13" w:rsidP="00D71B13">
      <w:pPr>
        <w:ind w:left="360"/>
        <w:jc w:val="both"/>
        <w:rPr>
          <w:b/>
          <w:sz w:val="32"/>
          <w:szCs w:val="32"/>
        </w:rPr>
      </w:pPr>
    </w:p>
    <w:p w:rsidR="00D71B13" w:rsidRDefault="00D71B13" w:rsidP="00D71B13">
      <w:pPr>
        <w:numPr>
          <w:ilvl w:val="0"/>
          <w:numId w:val="15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Цветница </w:t>
      </w:r>
    </w:p>
    <w:p w:rsidR="00D71B13" w:rsidRDefault="00D71B13" w:rsidP="00D71B13">
      <w:pPr>
        <w:ind w:left="66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</w:t>
      </w:r>
    </w:p>
    <w:p w:rsidR="00D71B13" w:rsidRDefault="00D71B13" w:rsidP="00D71B13">
      <w:pPr>
        <w:ind w:left="66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</w:t>
      </w:r>
      <w:r>
        <w:rPr>
          <w:b/>
          <w:bCs/>
          <w:sz w:val="32"/>
          <w:szCs w:val="32"/>
        </w:rPr>
        <w:t>МЕСЕЦ ЮНИ 202</w:t>
      </w:r>
      <w:r>
        <w:rPr>
          <w:b/>
          <w:bCs/>
          <w:sz w:val="32"/>
          <w:szCs w:val="32"/>
          <w:lang w:val="en-US"/>
        </w:rPr>
        <w:t>1</w:t>
      </w:r>
      <w:r w:rsidRPr="002A10FD">
        <w:rPr>
          <w:b/>
          <w:bCs/>
          <w:sz w:val="32"/>
          <w:szCs w:val="32"/>
        </w:rPr>
        <w:t xml:space="preserve"> г.</w:t>
      </w:r>
    </w:p>
    <w:p w:rsidR="00D71B13" w:rsidRDefault="00D71B13" w:rsidP="00D71B13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</w:p>
    <w:p w:rsidR="00D71B13" w:rsidRPr="002A10FD" w:rsidRDefault="00D71B13" w:rsidP="00D71B13">
      <w:pPr>
        <w:numPr>
          <w:ilvl w:val="0"/>
          <w:numId w:val="16"/>
        </w:num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Еньовден</w:t>
      </w:r>
    </w:p>
    <w:p w:rsidR="00D71B13" w:rsidRPr="00D67978" w:rsidRDefault="00D71B13" w:rsidP="00D71B13">
      <w:pPr>
        <w:ind w:left="360"/>
        <w:jc w:val="both"/>
        <w:rPr>
          <w:b/>
          <w:sz w:val="32"/>
          <w:szCs w:val="32"/>
        </w:rPr>
      </w:pPr>
    </w:p>
    <w:p w:rsidR="00D71B13" w:rsidRDefault="00D71B13" w:rsidP="00D71B13">
      <w:pPr>
        <w:ind w:left="2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МЕСЕЦ ЮЛИ 202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 xml:space="preserve"> г.</w:t>
      </w:r>
    </w:p>
    <w:p w:rsidR="00D71B13" w:rsidRDefault="00D71B13" w:rsidP="00D71B13">
      <w:pPr>
        <w:ind w:left="225"/>
        <w:jc w:val="center"/>
        <w:rPr>
          <w:b/>
          <w:sz w:val="32"/>
          <w:szCs w:val="32"/>
        </w:rPr>
      </w:pPr>
    </w:p>
    <w:p w:rsidR="00D71B13" w:rsidRPr="00B859C2" w:rsidRDefault="00D71B13" w:rsidP="00D71B13">
      <w:pPr>
        <w:pStyle w:val="a3"/>
        <w:numPr>
          <w:ilvl w:val="0"/>
          <w:numId w:val="17"/>
        </w:numPr>
        <w:rPr>
          <w:sz w:val="32"/>
          <w:szCs w:val="32"/>
        </w:rPr>
      </w:pPr>
      <w:r w:rsidRPr="00B859C2">
        <w:rPr>
          <w:sz w:val="32"/>
          <w:szCs w:val="32"/>
        </w:rPr>
        <w:t>„</w:t>
      </w:r>
      <w:proofErr w:type="spellStart"/>
      <w:r w:rsidRPr="00B859C2">
        <w:rPr>
          <w:sz w:val="32"/>
          <w:szCs w:val="32"/>
        </w:rPr>
        <w:t>Пръски</w:t>
      </w:r>
      <w:proofErr w:type="spellEnd"/>
      <w:r w:rsidRPr="00B859C2">
        <w:rPr>
          <w:sz w:val="32"/>
          <w:szCs w:val="32"/>
        </w:rPr>
        <w:t xml:space="preserve"> от извора”</w:t>
      </w:r>
    </w:p>
    <w:p w:rsidR="00D71B13" w:rsidRPr="00B859C2" w:rsidRDefault="00D71B13" w:rsidP="00D71B13">
      <w:pPr>
        <w:pStyle w:val="a3"/>
        <w:ind w:left="585"/>
        <w:rPr>
          <w:sz w:val="32"/>
          <w:szCs w:val="32"/>
        </w:rPr>
      </w:pPr>
    </w:p>
    <w:p w:rsidR="00D71B13" w:rsidRDefault="00D71B13" w:rsidP="00D71B13">
      <w:pPr>
        <w:ind w:left="22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МЕСЕЦ НОЕМВРИ 202</w:t>
      </w:r>
      <w:r>
        <w:rPr>
          <w:b/>
          <w:bCs/>
          <w:sz w:val="32"/>
          <w:szCs w:val="32"/>
          <w:lang w:val="en-US"/>
        </w:rPr>
        <w:t>1</w:t>
      </w:r>
      <w:r>
        <w:rPr>
          <w:b/>
          <w:bCs/>
          <w:sz w:val="32"/>
          <w:szCs w:val="32"/>
        </w:rPr>
        <w:t xml:space="preserve"> г.</w:t>
      </w:r>
    </w:p>
    <w:p w:rsidR="00D71B13" w:rsidRPr="00A25FC5" w:rsidRDefault="00D71B13" w:rsidP="00D71B13">
      <w:pPr>
        <w:ind w:left="225"/>
        <w:jc w:val="center"/>
        <w:rPr>
          <w:b/>
          <w:bCs/>
          <w:sz w:val="32"/>
          <w:szCs w:val="32"/>
        </w:rPr>
      </w:pPr>
    </w:p>
    <w:p w:rsidR="00D71B13" w:rsidRDefault="00D71B13" w:rsidP="00D71B13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Ден на християнското семейство</w:t>
      </w:r>
    </w:p>
    <w:p w:rsidR="00D71B13" w:rsidRDefault="00D71B13" w:rsidP="00D71B13">
      <w:pPr>
        <w:ind w:left="300"/>
        <w:jc w:val="both"/>
        <w:rPr>
          <w:sz w:val="32"/>
          <w:szCs w:val="32"/>
        </w:rPr>
      </w:pPr>
    </w:p>
    <w:p w:rsidR="00D71B13" w:rsidRDefault="00D71B13" w:rsidP="00D71B13">
      <w:pPr>
        <w:ind w:left="30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МЕСЕЦ ДЕКЕМВРИ 202</w:t>
      </w:r>
      <w:r>
        <w:rPr>
          <w:b/>
          <w:sz w:val="32"/>
          <w:szCs w:val="32"/>
          <w:lang w:val="en-US"/>
        </w:rPr>
        <w:t>1</w:t>
      </w:r>
      <w:r>
        <w:rPr>
          <w:b/>
          <w:sz w:val="32"/>
          <w:szCs w:val="32"/>
        </w:rPr>
        <w:t xml:space="preserve"> г.</w:t>
      </w:r>
    </w:p>
    <w:p w:rsidR="00D71B13" w:rsidRDefault="00D71B13" w:rsidP="00D71B13">
      <w:pPr>
        <w:ind w:left="300"/>
        <w:jc w:val="center"/>
        <w:rPr>
          <w:sz w:val="32"/>
          <w:szCs w:val="32"/>
        </w:rPr>
      </w:pPr>
    </w:p>
    <w:p w:rsidR="00D71B13" w:rsidRDefault="00D71B13" w:rsidP="00D71B13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3-ти декември – Ден на хората с увреждания</w:t>
      </w:r>
    </w:p>
    <w:p w:rsidR="00D71B13" w:rsidRPr="00FB6BE8" w:rsidRDefault="00D71B13" w:rsidP="00D71B13">
      <w:pPr>
        <w:ind w:left="300"/>
        <w:rPr>
          <w:sz w:val="32"/>
          <w:szCs w:val="32"/>
        </w:rPr>
      </w:pPr>
    </w:p>
    <w:p w:rsidR="00D71B13" w:rsidRDefault="00D71B13" w:rsidP="00D71B13">
      <w:pPr>
        <w:ind w:left="300"/>
        <w:jc w:val="both"/>
        <w:rPr>
          <w:sz w:val="32"/>
          <w:szCs w:val="32"/>
        </w:rPr>
      </w:pPr>
    </w:p>
    <w:p w:rsidR="00D71B13" w:rsidRDefault="00D71B13" w:rsidP="00D71B13">
      <w:pPr>
        <w:ind w:left="300"/>
        <w:jc w:val="center"/>
        <w:rPr>
          <w:i/>
          <w:sz w:val="32"/>
          <w:szCs w:val="32"/>
        </w:rPr>
      </w:pPr>
      <w:r w:rsidRPr="002812C4">
        <w:rPr>
          <w:b/>
          <w:bCs/>
          <w:i/>
          <w:sz w:val="32"/>
          <w:szCs w:val="32"/>
        </w:rPr>
        <w:t>ІІІ. ХУДОЖЕСТВЕНА САМОДЕЙНОСТ В Ч-ЩЕ “СА</w:t>
      </w:r>
      <w:r>
        <w:rPr>
          <w:b/>
          <w:bCs/>
          <w:i/>
          <w:sz w:val="32"/>
          <w:szCs w:val="32"/>
        </w:rPr>
        <w:t>МООБРАЗОВАНИЕ – 1914 Г” ПРЕЗ 2020</w:t>
      </w:r>
      <w:r w:rsidRPr="002812C4">
        <w:rPr>
          <w:b/>
          <w:bCs/>
          <w:i/>
          <w:sz w:val="32"/>
          <w:szCs w:val="32"/>
        </w:rPr>
        <w:t xml:space="preserve"> г</w:t>
      </w:r>
      <w:r w:rsidRPr="002812C4">
        <w:rPr>
          <w:i/>
          <w:sz w:val="32"/>
          <w:szCs w:val="32"/>
        </w:rPr>
        <w:t>.</w:t>
      </w:r>
    </w:p>
    <w:p w:rsidR="00D71B13" w:rsidRPr="002812C4" w:rsidRDefault="00D71B13" w:rsidP="00D71B13">
      <w:pPr>
        <w:ind w:left="300"/>
        <w:jc w:val="center"/>
        <w:rPr>
          <w:i/>
          <w:sz w:val="32"/>
          <w:szCs w:val="32"/>
        </w:rPr>
      </w:pPr>
    </w:p>
    <w:p w:rsidR="00D71B13" w:rsidRDefault="00D71B13" w:rsidP="00D71B13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1. Женски хор за фолклорни песни и църковни песнопения</w:t>
      </w:r>
    </w:p>
    <w:p w:rsidR="00D71B13" w:rsidRDefault="00D71B13" w:rsidP="00D71B13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 Театрална трупа.</w:t>
      </w:r>
    </w:p>
    <w:p w:rsidR="00D71B13" w:rsidRDefault="00D71B13" w:rsidP="00D71B13">
      <w:pPr>
        <w:ind w:left="3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71B13" w:rsidRDefault="00D71B13" w:rsidP="00D71B13">
      <w:pPr>
        <w:ind w:left="300"/>
        <w:jc w:val="both"/>
        <w:rPr>
          <w:sz w:val="32"/>
          <w:szCs w:val="32"/>
        </w:rPr>
      </w:pPr>
    </w:p>
    <w:p w:rsidR="00D71B13" w:rsidRDefault="00D71B13" w:rsidP="00D71B13">
      <w:pPr>
        <w:ind w:left="300"/>
        <w:jc w:val="center"/>
        <w:rPr>
          <w:i/>
          <w:sz w:val="32"/>
          <w:szCs w:val="32"/>
        </w:rPr>
      </w:pPr>
      <w:r w:rsidRPr="002812C4">
        <w:rPr>
          <w:b/>
          <w:bCs/>
          <w:i/>
          <w:sz w:val="32"/>
          <w:szCs w:val="32"/>
        </w:rPr>
        <w:t>ІV. КЛУБНА ДЕЙНОСТ</w:t>
      </w:r>
      <w:r w:rsidRPr="002812C4">
        <w:rPr>
          <w:i/>
          <w:sz w:val="32"/>
          <w:szCs w:val="32"/>
        </w:rPr>
        <w:t>:</w:t>
      </w:r>
    </w:p>
    <w:p w:rsidR="00D71B13" w:rsidRPr="002812C4" w:rsidRDefault="00D71B13" w:rsidP="00D71B13">
      <w:pPr>
        <w:ind w:left="300"/>
        <w:jc w:val="center"/>
        <w:rPr>
          <w:i/>
          <w:sz w:val="32"/>
          <w:szCs w:val="32"/>
        </w:rPr>
      </w:pPr>
    </w:p>
    <w:p w:rsidR="00D71B13" w:rsidRPr="0090490E" w:rsidRDefault="00D71B13" w:rsidP="00D71B13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Клуб на хората с увреждания и пенсионера.</w:t>
      </w:r>
    </w:p>
    <w:p w:rsidR="00D71B13" w:rsidRDefault="00D71B13" w:rsidP="00D71B13">
      <w:pPr>
        <w:rPr>
          <w:sz w:val="32"/>
          <w:szCs w:val="32"/>
        </w:rPr>
      </w:pPr>
      <w:r>
        <w:rPr>
          <w:sz w:val="32"/>
          <w:szCs w:val="32"/>
        </w:rPr>
        <w:t xml:space="preserve">         2. Информационен център за административни,</w:t>
      </w:r>
    </w:p>
    <w:p w:rsidR="00D71B13" w:rsidRDefault="00D71B13" w:rsidP="00D71B13">
      <w:pPr>
        <w:rPr>
          <w:sz w:val="32"/>
          <w:szCs w:val="32"/>
        </w:rPr>
      </w:pPr>
      <w:r>
        <w:rPr>
          <w:sz w:val="32"/>
          <w:szCs w:val="32"/>
        </w:rPr>
        <w:t>консултантски и информационни услуги”</w:t>
      </w:r>
    </w:p>
    <w:p w:rsidR="00D71B13" w:rsidRPr="002812C4" w:rsidRDefault="00D71B13" w:rsidP="00D71B13">
      <w:pPr>
        <w:rPr>
          <w:sz w:val="32"/>
          <w:szCs w:val="32"/>
        </w:rPr>
      </w:pPr>
    </w:p>
    <w:p w:rsidR="00D71B13" w:rsidRDefault="00D71B13" w:rsidP="00D71B13">
      <w:pPr>
        <w:ind w:left="300"/>
        <w:jc w:val="center"/>
        <w:rPr>
          <w:b/>
          <w:i/>
          <w:sz w:val="32"/>
          <w:szCs w:val="32"/>
        </w:rPr>
      </w:pPr>
      <w:r w:rsidRPr="009F5012">
        <w:rPr>
          <w:b/>
          <w:i/>
          <w:sz w:val="32"/>
          <w:szCs w:val="32"/>
        </w:rPr>
        <w:t>V. БИБЛИОТЕЧНА ДЕЙНОСТ</w:t>
      </w:r>
    </w:p>
    <w:p w:rsidR="00D71B13" w:rsidRDefault="00D71B13" w:rsidP="00D71B13">
      <w:pPr>
        <w:ind w:left="300"/>
        <w:jc w:val="center"/>
        <w:rPr>
          <w:b/>
          <w:i/>
          <w:sz w:val="32"/>
          <w:szCs w:val="32"/>
        </w:rPr>
      </w:pPr>
    </w:p>
    <w:p w:rsidR="00D71B13" w:rsidRDefault="00D71B13" w:rsidP="00D71B13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Предоставяне следните услуги на потребителите:</w:t>
      </w:r>
    </w:p>
    <w:p w:rsidR="00D71B13" w:rsidRDefault="00D71B13" w:rsidP="00D71B13">
      <w:pPr>
        <w:ind w:left="690"/>
        <w:rPr>
          <w:sz w:val="32"/>
          <w:szCs w:val="32"/>
        </w:rPr>
      </w:pPr>
      <w:r>
        <w:rPr>
          <w:sz w:val="32"/>
          <w:szCs w:val="32"/>
        </w:rPr>
        <w:t xml:space="preserve">Е-заетост, </w:t>
      </w:r>
    </w:p>
    <w:p w:rsidR="00D71B13" w:rsidRDefault="00D71B13" w:rsidP="00D71B13">
      <w:pPr>
        <w:ind w:left="690"/>
        <w:rPr>
          <w:sz w:val="32"/>
          <w:szCs w:val="32"/>
        </w:rPr>
      </w:pPr>
      <w:r>
        <w:rPr>
          <w:sz w:val="32"/>
          <w:szCs w:val="32"/>
        </w:rPr>
        <w:t>Е-култура,</w:t>
      </w:r>
    </w:p>
    <w:p w:rsidR="00D71B13" w:rsidRDefault="00D71B13" w:rsidP="00D71B13">
      <w:pPr>
        <w:ind w:left="690"/>
        <w:rPr>
          <w:sz w:val="32"/>
          <w:szCs w:val="32"/>
        </w:rPr>
      </w:pPr>
      <w:r>
        <w:rPr>
          <w:sz w:val="32"/>
          <w:szCs w:val="32"/>
        </w:rPr>
        <w:t>Е-умения,</w:t>
      </w:r>
    </w:p>
    <w:p w:rsidR="00D71B13" w:rsidRDefault="00D71B13" w:rsidP="00D71B13">
      <w:pPr>
        <w:ind w:left="690"/>
        <w:rPr>
          <w:sz w:val="32"/>
          <w:szCs w:val="32"/>
        </w:rPr>
      </w:pPr>
      <w:r>
        <w:rPr>
          <w:sz w:val="32"/>
          <w:szCs w:val="32"/>
        </w:rPr>
        <w:t>Е-достъп.</w:t>
      </w:r>
    </w:p>
    <w:p w:rsidR="00D71B13" w:rsidRPr="00622CC8" w:rsidRDefault="00D71B13" w:rsidP="00D71B1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2. Автоматизиране на библиотечните процеси.</w:t>
      </w:r>
    </w:p>
    <w:p w:rsidR="00D71B13" w:rsidRPr="00A64BF9" w:rsidRDefault="00D71B13" w:rsidP="00D71B13">
      <w:pPr>
        <w:ind w:left="690"/>
        <w:rPr>
          <w:b/>
          <w:sz w:val="32"/>
          <w:szCs w:val="32"/>
        </w:rPr>
      </w:pPr>
    </w:p>
    <w:p w:rsidR="00D71B13" w:rsidRDefault="00D71B13" w:rsidP="00D71B13">
      <w:pPr>
        <w:jc w:val="center"/>
        <w:rPr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lastRenderedPageBreak/>
        <w:t>VІ</w:t>
      </w:r>
      <w:r w:rsidRPr="002812C4">
        <w:rPr>
          <w:b/>
          <w:bCs/>
          <w:i/>
          <w:sz w:val="32"/>
          <w:szCs w:val="32"/>
        </w:rPr>
        <w:t>. ИНОВАЦИЯ В ДЕЙНОСТТА НА ЧИТАЛИЩЕТО</w:t>
      </w:r>
      <w:r w:rsidRPr="002812C4">
        <w:rPr>
          <w:i/>
          <w:sz w:val="32"/>
          <w:szCs w:val="32"/>
        </w:rPr>
        <w:t>:</w:t>
      </w:r>
    </w:p>
    <w:p w:rsidR="00D71B13" w:rsidRPr="002812C4" w:rsidRDefault="00D71B13" w:rsidP="00D71B13">
      <w:pPr>
        <w:jc w:val="center"/>
        <w:rPr>
          <w:i/>
          <w:sz w:val="32"/>
          <w:szCs w:val="32"/>
        </w:rPr>
      </w:pPr>
    </w:p>
    <w:p w:rsidR="00D71B13" w:rsidRDefault="00D71B13" w:rsidP="00D71B1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1. Работилница за съхранение на нематериалното културно наследство.</w:t>
      </w:r>
    </w:p>
    <w:p w:rsidR="00D71B13" w:rsidRDefault="00D71B13" w:rsidP="00D71B13">
      <w:pPr>
        <w:ind w:left="300"/>
        <w:jc w:val="both"/>
        <w:rPr>
          <w:sz w:val="32"/>
          <w:szCs w:val="32"/>
        </w:rPr>
      </w:pPr>
    </w:p>
    <w:p w:rsidR="00D71B13" w:rsidRDefault="00D71B13" w:rsidP="00D71B13">
      <w:pPr>
        <w:ind w:left="300"/>
        <w:jc w:val="center"/>
        <w:rPr>
          <w:b/>
          <w:bCs/>
          <w:i/>
          <w:sz w:val="32"/>
          <w:szCs w:val="32"/>
        </w:rPr>
      </w:pPr>
      <w:r w:rsidRPr="002812C4">
        <w:rPr>
          <w:b/>
          <w:bCs/>
          <w:i/>
          <w:sz w:val="32"/>
          <w:szCs w:val="32"/>
        </w:rPr>
        <w:t>VІ</w:t>
      </w:r>
      <w:r>
        <w:rPr>
          <w:b/>
          <w:bCs/>
          <w:i/>
          <w:sz w:val="32"/>
          <w:szCs w:val="32"/>
        </w:rPr>
        <w:t>І</w:t>
      </w:r>
      <w:r w:rsidRPr="002812C4">
        <w:rPr>
          <w:b/>
          <w:bCs/>
          <w:i/>
          <w:sz w:val="32"/>
          <w:szCs w:val="32"/>
        </w:rPr>
        <w:t>. НЕОБХОДИМИ ТЕХНИЧЕСКИ СРЕДСТВА ЗА ПОДСИГУРЯВАНЕ ДЕЙНОСТТА НА ЧИТАЛИЩЕ “САМООБРАЗОВАНИЕ – 1914 Г”</w:t>
      </w:r>
    </w:p>
    <w:p w:rsidR="00D71B13" w:rsidRDefault="00D71B13" w:rsidP="00D71B13">
      <w:pPr>
        <w:ind w:left="375"/>
        <w:jc w:val="both"/>
        <w:rPr>
          <w:sz w:val="32"/>
          <w:szCs w:val="32"/>
        </w:rPr>
      </w:pPr>
    </w:p>
    <w:p w:rsidR="00D71B13" w:rsidRDefault="00D71B13" w:rsidP="00D71B13">
      <w:pPr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Озвучителна техника</w:t>
      </w:r>
    </w:p>
    <w:p w:rsidR="00C93673" w:rsidRDefault="00C93673"/>
    <w:sectPr w:rsidR="00C93673" w:rsidSect="00774D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4981"/>
    <w:multiLevelType w:val="hybridMultilevel"/>
    <w:tmpl w:val="CB1EC54C"/>
    <w:lvl w:ilvl="0" w:tplc="EBACD4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D3046"/>
    <w:multiLevelType w:val="hybridMultilevel"/>
    <w:tmpl w:val="B40A670C"/>
    <w:lvl w:ilvl="0" w:tplc="A9CC744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5427C57"/>
    <w:multiLevelType w:val="hybridMultilevel"/>
    <w:tmpl w:val="C9881330"/>
    <w:lvl w:ilvl="0" w:tplc="79E6D0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53CBF"/>
    <w:multiLevelType w:val="hybridMultilevel"/>
    <w:tmpl w:val="7F485542"/>
    <w:lvl w:ilvl="0" w:tplc="3B78C2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B5B88"/>
    <w:multiLevelType w:val="hybridMultilevel"/>
    <w:tmpl w:val="7B780FEE"/>
    <w:lvl w:ilvl="0" w:tplc="C4687A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489A1151"/>
    <w:multiLevelType w:val="hybridMultilevel"/>
    <w:tmpl w:val="C7D022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2E2ABE"/>
    <w:multiLevelType w:val="hybridMultilevel"/>
    <w:tmpl w:val="EEC246AE"/>
    <w:lvl w:ilvl="0" w:tplc="744ACD0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549C32B2"/>
    <w:multiLevelType w:val="hybridMultilevel"/>
    <w:tmpl w:val="C9765C36"/>
    <w:lvl w:ilvl="0" w:tplc="D08E75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59A4E62"/>
    <w:multiLevelType w:val="hybridMultilevel"/>
    <w:tmpl w:val="AEC67F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BE7FCB"/>
    <w:multiLevelType w:val="hybridMultilevel"/>
    <w:tmpl w:val="0052C6F2"/>
    <w:lvl w:ilvl="0" w:tplc="E4844F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6321284B"/>
    <w:multiLevelType w:val="hybridMultilevel"/>
    <w:tmpl w:val="40708724"/>
    <w:lvl w:ilvl="0" w:tplc="78ACF3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718D75C7"/>
    <w:multiLevelType w:val="hybridMultilevel"/>
    <w:tmpl w:val="B3E4B08E"/>
    <w:lvl w:ilvl="0" w:tplc="B4F820C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145106"/>
    <w:multiLevelType w:val="hybridMultilevel"/>
    <w:tmpl w:val="67708A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351EA"/>
    <w:multiLevelType w:val="hybridMultilevel"/>
    <w:tmpl w:val="09E053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9B6EB9"/>
    <w:multiLevelType w:val="hybridMultilevel"/>
    <w:tmpl w:val="0860A420"/>
    <w:lvl w:ilvl="0" w:tplc="E11EF1A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5">
    <w:nsid w:val="7C0E7CA1"/>
    <w:multiLevelType w:val="hybridMultilevel"/>
    <w:tmpl w:val="998CF6B8"/>
    <w:lvl w:ilvl="0" w:tplc="ABF697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F553C51"/>
    <w:multiLevelType w:val="hybridMultilevel"/>
    <w:tmpl w:val="A2D202D2"/>
    <w:lvl w:ilvl="0" w:tplc="2662F02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9"/>
  </w:num>
  <w:num w:numId="9">
    <w:abstractNumId w:val="14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10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71B13"/>
    <w:rsid w:val="00040CED"/>
    <w:rsid w:val="00092C25"/>
    <w:rsid w:val="000B1A14"/>
    <w:rsid w:val="000D7C70"/>
    <w:rsid w:val="0013166A"/>
    <w:rsid w:val="002E301F"/>
    <w:rsid w:val="003D2EA8"/>
    <w:rsid w:val="0057274D"/>
    <w:rsid w:val="00574501"/>
    <w:rsid w:val="005B2505"/>
    <w:rsid w:val="005B4996"/>
    <w:rsid w:val="006C27A0"/>
    <w:rsid w:val="006D1ACA"/>
    <w:rsid w:val="006E0E64"/>
    <w:rsid w:val="00774DF8"/>
    <w:rsid w:val="00795D3D"/>
    <w:rsid w:val="007D7544"/>
    <w:rsid w:val="007F7C93"/>
    <w:rsid w:val="008101FC"/>
    <w:rsid w:val="009F2459"/>
    <w:rsid w:val="00AC509E"/>
    <w:rsid w:val="00AE7C34"/>
    <w:rsid w:val="00AF34E2"/>
    <w:rsid w:val="00B1223F"/>
    <w:rsid w:val="00B1447A"/>
    <w:rsid w:val="00BF1E87"/>
    <w:rsid w:val="00C847A2"/>
    <w:rsid w:val="00C93673"/>
    <w:rsid w:val="00CA1997"/>
    <w:rsid w:val="00D129E6"/>
    <w:rsid w:val="00D14750"/>
    <w:rsid w:val="00D71B13"/>
    <w:rsid w:val="00D83004"/>
    <w:rsid w:val="00DF5CD5"/>
    <w:rsid w:val="00E03302"/>
    <w:rsid w:val="00E57E12"/>
    <w:rsid w:val="00ED2147"/>
    <w:rsid w:val="00F0346C"/>
    <w:rsid w:val="00F8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B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2021-03-11T07:25:00Z</dcterms:created>
  <dcterms:modified xsi:type="dcterms:W3CDTF">2021-03-11T07:26:00Z</dcterms:modified>
</cp:coreProperties>
</file>